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08" w:rsidRDefault="00B30ECB">
      <w:pPr>
        <w:pStyle w:val="a3"/>
        <w:tabs>
          <w:tab w:val="right" w:pos="13075"/>
        </w:tabs>
        <w:ind w:firstLineChars="200" w:firstLine="883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攀枝花市市场监督管理局“医疗器械网络销售备案”信息公示</w:t>
      </w:r>
    </w:p>
    <w:p w:rsidR="00DF3208" w:rsidRDefault="00B30ECB">
      <w:pPr>
        <w:pStyle w:val="a3"/>
        <w:tabs>
          <w:tab w:val="right" w:pos="13075"/>
        </w:tabs>
        <w:ind w:firstLineChars="200"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（202</w:t>
      </w:r>
      <w:r w:rsidR="00934DCD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年</w:t>
      </w:r>
      <w:r w:rsidR="00C64611">
        <w:rPr>
          <w:rFonts w:ascii="宋体" w:hAnsi="宋体" w:cs="宋体" w:hint="eastAsia"/>
          <w:kern w:val="0"/>
          <w:sz w:val="24"/>
        </w:rPr>
        <w:t>58</w:t>
      </w:r>
      <w:r>
        <w:rPr>
          <w:rFonts w:ascii="宋体" w:hAnsi="宋体" w:cs="宋体" w:hint="eastAsia"/>
          <w:kern w:val="0"/>
          <w:sz w:val="24"/>
        </w:rPr>
        <w:t>号）</w:t>
      </w:r>
    </w:p>
    <w:p w:rsidR="00DF3208" w:rsidRDefault="00B30ECB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根据《医疗器械网络销售监督管理办法》（国家食品药品监督管理总局令第38号）规定，经审查，</w:t>
      </w:r>
      <w:r w:rsidR="00A12183" w:rsidRPr="00A12183">
        <w:rPr>
          <w:rFonts w:ascii="宋体" w:hAnsi="宋体" w:cs="宋体" w:hint="eastAsia"/>
          <w:kern w:val="0"/>
          <w:sz w:val="24"/>
        </w:rPr>
        <w:t>四川攀枝花贝尔康医药有限公司</w:t>
      </w:r>
      <w:r>
        <w:rPr>
          <w:rFonts w:ascii="宋体" w:hAnsi="宋体" w:cs="宋体" w:hint="eastAsia"/>
          <w:kern w:val="0"/>
          <w:sz w:val="24"/>
        </w:rPr>
        <w:t>符合医疗器械网络销售的规定要求，准予备案，现予以公示。</w:t>
      </w:r>
    </w:p>
    <w:p w:rsidR="00DF3208" w:rsidRDefault="00B30ECB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医疗器械网络销售类型：入驻类</w:t>
      </w:r>
    </w:p>
    <w:tbl>
      <w:tblPr>
        <w:tblW w:w="15008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409"/>
        <w:gridCol w:w="929"/>
        <w:gridCol w:w="1276"/>
        <w:gridCol w:w="735"/>
        <w:gridCol w:w="1784"/>
        <w:gridCol w:w="3260"/>
        <w:gridCol w:w="2366"/>
        <w:gridCol w:w="2312"/>
        <w:gridCol w:w="425"/>
      </w:tblGrid>
      <w:tr w:rsidR="00DF3208">
        <w:trPr>
          <w:trHeight w:val="1404"/>
        </w:trPr>
        <w:tc>
          <w:tcPr>
            <w:tcW w:w="512" w:type="dxa"/>
            <w:vAlign w:val="center"/>
          </w:tcPr>
          <w:p w:rsidR="00DF3208" w:rsidRDefault="00B30E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DF3208" w:rsidRDefault="00B30E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 业 名 称</w:t>
            </w:r>
          </w:p>
        </w:tc>
        <w:tc>
          <w:tcPr>
            <w:tcW w:w="929" w:type="dxa"/>
            <w:vAlign w:val="center"/>
          </w:tcPr>
          <w:p w:rsidR="00DF3208" w:rsidRDefault="00B30E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  人</w:t>
            </w:r>
          </w:p>
        </w:tc>
        <w:tc>
          <w:tcPr>
            <w:tcW w:w="1276" w:type="dxa"/>
            <w:vAlign w:val="center"/>
          </w:tcPr>
          <w:p w:rsidR="00DF3208" w:rsidRDefault="00B30E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经营场所或生产场所</w:t>
            </w:r>
          </w:p>
        </w:tc>
        <w:tc>
          <w:tcPr>
            <w:tcW w:w="735" w:type="dxa"/>
            <w:vAlign w:val="center"/>
          </w:tcPr>
          <w:p w:rsidR="00DF3208" w:rsidRDefault="00B30E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主体业态</w:t>
            </w:r>
          </w:p>
        </w:tc>
        <w:tc>
          <w:tcPr>
            <w:tcW w:w="1784" w:type="dxa"/>
            <w:vAlign w:val="center"/>
          </w:tcPr>
          <w:p w:rsidR="00DF3208" w:rsidRDefault="00B30E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医疗器械生产（经营）许可证或备案凭证        编号</w:t>
            </w:r>
          </w:p>
        </w:tc>
        <w:tc>
          <w:tcPr>
            <w:tcW w:w="3260" w:type="dxa"/>
            <w:vAlign w:val="center"/>
          </w:tcPr>
          <w:p w:rsidR="00DF3208" w:rsidRDefault="00B30E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经 营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范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围</w:t>
            </w:r>
          </w:p>
        </w:tc>
        <w:tc>
          <w:tcPr>
            <w:tcW w:w="2366" w:type="dxa"/>
            <w:vAlign w:val="center"/>
          </w:tcPr>
          <w:p w:rsidR="00DF3208" w:rsidRDefault="00B30E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医疗器械网络交易服务第三方平台名称</w:t>
            </w:r>
          </w:p>
        </w:tc>
        <w:tc>
          <w:tcPr>
            <w:tcW w:w="2312" w:type="dxa"/>
            <w:vAlign w:val="center"/>
          </w:tcPr>
          <w:p w:rsidR="00DF3208" w:rsidRDefault="00B30E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医疗器械网络交易服务第三方平台备案凭证</w:t>
            </w:r>
          </w:p>
        </w:tc>
        <w:tc>
          <w:tcPr>
            <w:tcW w:w="425" w:type="dxa"/>
            <w:vAlign w:val="center"/>
          </w:tcPr>
          <w:p w:rsidR="00DF3208" w:rsidRDefault="00B30E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C64611" w:rsidTr="00C64611">
        <w:trPr>
          <w:trHeight w:val="2304"/>
        </w:trPr>
        <w:tc>
          <w:tcPr>
            <w:tcW w:w="512" w:type="dxa"/>
            <w:vMerge w:val="restart"/>
            <w:vAlign w:val="center"/>
          </w:tcPr>
          <w:p w:rsidR="00C64611" w:rsidRDefault="00C6461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64611" w:rsidRDefault="00C6461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1</w:t>
            </w:r>
          </w:p>
        </w:tc>
        <w:tc>
          <w:tcPr>
            <w:tcW w:w="1409" w:type="dxa"/>
            <w:vMerge w:val="restart"/>
            <w:vAlign w:val="center"/>
          </w:tcPr>
          <w:p w:rsidR="00C64611" w:rsidRDefault="00C6461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64611" w:rsidRDefault="00C6461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64611" w:rsidRDefault="00C6461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9"/>
                <w:szCs w:val="19"/>
                <w:shd w:val="clear" w:color="auto" w:fill="FFFFFF"/>
              </w:rPr>
              <w:t>四川攀枝花贝尔康医药有限公司</w:t>
            </w:r>
          </w:p>
        </w:tc>
        <w:tc>
          <w:tcPr>
            <w:tcW w:w="929" w:type="dxa"/>
            <w:vMerge w:val="restart"/>
            <w:vAlign w:val="center"/>
          </w:tcPr>
          <w:p w:rsidR="00C64611" w:rsidRDefault="00C6461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李大江</w:t>
            </w:r>
          </w:p>
        </w:tc>
        <w:tc>
          <w:tcPr>
            <w:tcW w:w="1276" w:type="dxa"/>
            <w:vMerge w:val="restart"/>
            <w:vAlign w:val="center"/>
          </w:tcPr>
          <w:p w:rsidR="00C64611" w:rsidRDefault="00C6461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19"/>
                <w:szCs w:val="19"/>
                <w:shd w:val="clear" w:color="auto" w:fill="FFFFFF"/>
              </w:rPr>
              <w:t>攀枝花市仁和区攀枝花大道南段</w:t>
            </w:r>
            <w:r>
              <w:rPr>
                <w:rFonts w:hint="eastAsia"/>
                <w:color w:val="000000"/>
                <w:sz w:val="19"/>
                <w:szCs w:val="19"/>
                <w:shd w:val="clear" w:color="auto" w:fill="FFFFFF"/>
              </w:rPr>
              <w:t>1482</w:t>
            </w:r>
            <w:r>
              <w:rPr>
                <w:rFonts w:hint="eastAsia"/>
                <w:color w:val="000000"/>
                <w:sz w:val="19"/>
                <w:szCs w:val="19"/>
                <w:shd w:val="clear" w:color="auto" w:fill="FFFFFF"/>
              </w:rPr>
              <w:t>号附</w:t>
            </w:r>
            <w:r>
              <w:rPr>
                <w:rFonts w:hint="eastAsia"/>
                <w:color w:val="000000"/>
                <w:sz w:val="19"/>
                <w:szCs w:val="19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z w:val="19"/>
                <w:szCs w:val="19"/>
                <w:shd w:val="clear" w:color="auto" w:fill="FFFFFF"/>
              </w:rPr>
              <w:t>号</w:t>
            </w:r>
          </w:p>
        </w:tc>
        <w:tc>
          <w:tcPr>
            <w:tcW w:w="735" w:type="dxa"/>
            <w:vMerge w:val="restart"/>
            <w:vAlign w:val="center"/>
          </w:tcPr>
          <w:p w:rsidR="00C64611" w:rsidRDefault="00C6461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医疗器械零售</w:t>
            </w:r>
          </w:p>
        </w:tc>
        <w:tc>
          <w:tcPr>
            <w:tcW w:w="1784" w:type="dxa"/>
            <w:vMerge w:val="restart"/>
            <w:vAlign w:val="center"/>
          </w:tcPr>
          <w:p w:rsidR="00C64611" w:rsidRDefault="00C64611" w:rsidP="00C6461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川攀药监械经营备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20180002号</w:t>
            </w:r>
          </w:p>
        </w:tc>
        <w:tc>
          <w:tcPr>
            <w:tcW w:w="3260" w:type="dxa"/>
            <w:vMerge w:val="restart"/>
            <w:vAlign w:val="center"/>
          </w:tcPr>
          <w:p w:rsidR="00C64611" w:rsidRPr="00C64611" w:rsidRDefault="00C64611" w:rsidP="00C64611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 w:rsidRPr="00C64611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  <w:shd w:val="clear" w:color="auto" w:fill="FFFFFF"/>
              </w:rPr>
              <w:t>2002年分类目录：</w:t>
            </w:r>
            <w:r w:rsidRPr="00C6461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Ⅲ 类：2002年分类目录：6804，6807，6815，6821，6823，6824，6825，6826，6828，6830，6832，6833，6834，6840（诊断试剂不需低温冷藏运输贮存），6845，6854，6863，6864，6865，6866，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6870</w:t>
            </w:r>
          </w:p>
          <w:p w:rsidR="00C64611" w:rsidRPr="00C64611" w:rsidRDefault="00C64611" w:rsidP="00C64611">
            <w:pPr>
              <w:widowControl/>
              <w:shd w:val="clear" w:color="auto" w:fill="FFFFFF"/>
              <w:spacing w:after="108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C6461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2017年分类目录：01，02，03，04，05，06，07，08，09，10，14，16，17，18，21，22，6840体外诊断试剂（不需冷链运输、贮存）Ⅱ类：2002年分类目录：6801，6803，6807，6809，6810，6815，6820，6821，6823，6824，6825，6826，6827，6830，6831，6840（诊断试剂不需低温冷藏运输贮存），6841，6854，6855，6856，6857，6863，6864，6865，6866</w:t>
            </w:r>
            <w:r w:rsidRPr="00C6461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2017年分类目录：01，02，03，04，05，06，07，08，09，10，11，14，15，16，17，18，19，20，22，6840体外诊断试剂（不需冷链运输、贮存）</w:t>
            </w:r>
            <w:r>
              <w:t xml:space="preserve"> </w:t>
            </w:r>
          </w:p>
        </w:tc>
        <w:tc>
          <w:tcPr>
            <w:tcW w:w="2366" w:type="dxa"/>
            <w:vAlign w:val="center"/>
          </w:tcPr>
          <w:p w:rsidR="00C64611" w:rsidRDefault="00C6461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药师帮</w:t>
            </w:r>
          </w:p>
        </w:tc>
        <w:tc>
          <w:tcPr>
            <w:tcW w:w="2312" w:type="dxa"/>
            <w:vAlign w:val="center"/>
          </w:tcPr>
          <w:p w:rsidR="00C64611" w:rsidRDefault="00C64611" w:rsidP="00C6461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（粤）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网械平台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备字（2018）第00001号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</w:tc>
        <w:tc>
          <w:tcPr>
            <w:tcW w:w="425" w:type="dxa"/>
            <w:vMerge w:val="restart"/>
          </w:tcPr>
          <w:p w:rsidR="00C64611" w:rsidRDefault="00C6461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4611" w:rsidTr="00C64611">
        <w:trPr>
          <w:trHeight w:val="2903"/>
        </w:trPr>
        <w:tc>
          <w:tcPr>
            <w:tcW w:w="512" w:type="dxa"/>
            <w:vMerge/>
            <w:vAlign w:val="center"/>
          </w:tcPr>
          <w:p w:rsidR="00C64611" w:rsidRDefault="00C6461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:rsidR="00C64611" w:rsidRDefault="00C6461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/>
            <w:vAlign w:val="center"/>
          </w:tcPr>
          <w:p w:rsidR="00C64611" w:rsidRDefault="00C64611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4611" w:rsidRDefault="00C64611">
            <w:pPr>
              <w:jc w:val="left"/>
              <w:rPr>
                <w:rFonts w:hint="eastAsi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35" w:type="dxa"/>
            <w:vMerge/>
            <w:vAlign w:val="center"/>
          </w:tcPr>
          <w:p w:rsidR="00C64611" w:rsidRDefault="00C64611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C64611" w:rsidRDefault="00C64611" w:rsidP="00C64611">
            <w:pPr>
              <w:jc w:val="lef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vMerge/>
            <w:vAlign w:val="center"/>
          </w:tcPr>
          <w:p w:rsidR="00C64611" w:rsidRPr="008061D7" w:rsidRDefault="00C64611" w:rsidP="008061D7">
            <w:pPr>
              <w:shd w:val="clear" w:color="auto" w:fill="FFFFFF"/>
              <w:spacing w:after="108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C64611" w:rsidRDefault="00C6461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药品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终端网</w:t>
            </w:r>
            <w:proofErr w:type="gramEnd"/>
          </w:p>
        </w:tc>
        <w:tc>
          <w:tcPr>
            <w:tcW w:w="2312" w:type="dxa"/>
            <w:vAlign w:val="center"/>
          </w:tcPr>
          <w:p w:rsidR="00C64611" w:rsidRDefault="00C64611" w:rsidP="00C6461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（粤）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网械平台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备字（2018）第00001号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</w:tc>
        <w:tc>
          <w:tcPr>
            <w:tcW w:w="425" w:type="dxa"/>
            <w:vMerge/>
          </w:tcPr>
          <w:p w:rsidR="00C64611" w:rsidRDefault="00C6461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F3208" w:rsidRDefault="00DF3208">
      <w:pPr>
        <w:rPr>
          <w:rFonts w:ascii="宋体" w:hAnsi="宋体" w:cs="宋体"/>
          <w:kern w:val="0"/>
          <w:sz w:val="24"/>
        </w:rPr>
      </w:pPr>
    </w:p>
    <w:p w:rsidR="00DF3208" w:rsidRPr="00C64611" w:rsidRDefault="00B30ECB" w:rsidP="00C64611">
      <w:pPr>
        <w:wordWrap w:val="0"/>
        <w:spacing w:line="500" w:lineRule="exact"/>
        <w:ind w:right="840" w:firstLineChars="3300" w:firstLine="6930"/>
        <w:rPr>
          <w:rFonts w:ascii="仿宋_GB2312" w:eastAsia="仿宋_GB2312" w:hAnsi="微软雅黑" w:cs="Tahoma"/>
          <w:color w:val="333333"/>
          <w:kern w:val="0"/>
          <w:szCs w:val="21"/>
        </w:rPr>
      </w:pPr>
      <w:r w:rsidRPr="00C64611">
        <w:rPr>
          <w:rFonts w:ascii="仿宋_GB2312" w:eastAsia="仿宋_GB2312" w:hAnsi="微软雅黑" w:cs="Tahoma" w:hint="eastAsia"/>
          <w:color w:val="333333"/>
          <w:kern w:val="0"/>
          <w:szCs w:val="21"/>
        </w:rPr>
        <w:t>攀枝花市市场监督管理局</w:t>
      </w:r>
      <w:bookmarkStart w:id="0" w:name="_GoBack"/>
      <w:bookmarkEnd w:id="0"/>
      <w:r w:rsidR="00C64611">
        <w:rPr>
          <w:rFonts w:ascii="仿宋_GB2312" w:eastAsia="仿宋_GB2312" w:hAnsi="微软雅黑" w:cs="Tahoma" w:hint="eastAsia"/>
          <w:color w:val="333333"/>
          <w:kern w:val="0"/>
          <w:szCs w:val="21"/>
        </w:rPr>
        <w:t xml:space="preserve">                      </w:t>
      </w:r>
      <w:r w:rsidRPr="00C64611">
        <w:rPr>
          <w:rFonts w:ascii="仿宋_GB2312" w:eastAsia="仿宋_GB2312" w:hAnsi="微软雅黑" w:cs="Tahoma" w:hint="eastAsia"/>
          <w:color w:val="333333"/>
          <w:kern w:val="0"/>
          <w:szCs w:val="21"/>
        </w:rPr>
        <w:t>二</w:t>
      </w:r>
      <w:r w:rsidRPr="00C64611">
        <w:rPr>
          <w:rFonts w:ascii="宋体" w:hAnsi="宋体" w:cs="宋体" w:hint="eastAsia"/>
          <w:color w:val="333333"/>
          <w:kern w:val="0"/>
          <w:szCs w:val="21"/>
        </w:rPr>
        <w:t>〇</w:t>
      </w:r>
      <w:r w:rsidR="00E9763F" w:rsidRPr="00C64611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二</w:t>
      </w:r>
      <w:r w:rsidR="00934DCD" w:rsidRPr="00C64611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五年六</w:t>
      </w:r>
      <w:r w:rsidR="00E9763F" w:rsidRPr="00C64611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月</w:t>
      </w:r>
      <w:r w:rsidR="00670A20" w:rsidRPr="00C64611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十</w:t>
      </w:r>
      <w:r w:rsidR="00934DCD" w:rsidRPr="00C64611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一</w:t>
      </w:r>
      <w:r w:rsidRPr="00C64611">
        <w:rPr>
          <w:rFonts w:ascii="仿宋_GB2312" w:eastAsia="仿宋_GB2312" w:hAnsi="微软雅黑" w:cs="Tahoma" w:hint="eastAsia"/>
          <w:color w:val="333333"/>
          <w:kern w:val="0"/>
          <w:szCs w:val="21"/>
        </w:rPr>
        <w:t>日</w:t>
      </w:r>
    </w:p>
    <w:sectPr w:rsidR="00DF3208" w:rsidRPr="00C64611" w:rsidSect="00DF3208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zYjRhZmY1ODcxN2QwM2U4ZjQ3NGJkOTFjN2ZjNjEifQ=="/>
  </w:docVars>
  <w:rsids>
    <w:rsidRoot w:val="00D87644"/>
    <w:rsid w:val="00017F56"/>
    <w:rsid w:val="00023418"/>
    <w:rsid w:val="000709D6"/>
    <w:rsid w:val="000B77CD"/>
    <w:rsid w:val="000E34E7"/>
    <w:rsid w:val="0011484F"/>
    <w:rsid w:val="00121BD3"/>
    <w:rsid w:val="00145A98"/>
    <w:rsid w:val="001574A9"/>
    <w:rsid w:val="00165FD7"/>
    <w:rsid w:val="0018560D"/>
    <w:rsid w:val="001E7355"/>
    <w:rsid w:val="0020461C"/>
    <w:rsid w:val="002D093D"/>
    <w:rsid w:val="00304AC9"/>
    <w:rsid w:val="00313878"/>
    <w:rsid w:val="00322C3A"/>
    <w:rsid w:val="003363F8"/>
    <w:rsid w:val="00346AFF"/>
    <w:rsid w:val="003517E4"/>
    <w:rsid w:val="00370CC9"/>
    <w:rsid w:val="00371386"/>
    <w:rsid w:val="00376150"/>
    <w:rsid w:val="00376FB6"/>
    <w:rsid w:val="00380C76"/>
    <w:rsid w:val="00393A30"/>
    <w:rsid w:val="003972AA"/>
    <w:rsid w:val="003E779D"/>
    <w:rsid w:val="00432C7C"/>
    <w:rsid w:val="00482531"/>
    <w:rsid w:val="00491D6B"/>
    <w:rsid w:val="004979AA"/>
    <w:rsid w:val="00536300"/>
    <w:rsid w:val="0057570C"/>
    <w:rsid w:val="005E4A6B"/>
    <w:rsid w:val="00612A4B"/>
    <w:rsid w:val="006260FE"/>
    <w:rsid w:val="00634E3A"/>
    <w:rsid w:val="00640DCD"/>
    <w:rsid w:val="00641A86"/>
    <w:rsid w:val="00670A20"/>
    <w:rsid w:val="006B275F"/>
    <w:rsid w:val="0074187F"/>
    <w:rsid w:val="007638D3"/>
    <w:rsid w:val="00763FA6"/>
    <w:rsid w:val="007A3513"/>
    <w:rsid w:val="007A6E4F"/>
    <w:rsid w:val="008061D7"/>
    <w:rsid w:val="008215AD"/>
    <w:rsid w:val="00845BC8"/>
    <w:rsid w:val="00860E78"/>
    <w:rsid w:val="00892B27"/>
    <w:rsid w:val="008C21BD"/>
    <w:rsid w:val="009065D8"/>
    <w:rsid w:val="00924BFD"/>
    <w:rsid w:val="00934DCD"/>
    <w:rsid w:val="00987F93"/>
    <w:rsid w:val="009907D0"/>
    <w:rsid w:val="009C0968"/>
    <w:rsid w:val="009C1188"/>
    <w:rsid w:val="009E35FF"/>
    <w:rsid w:val="009E6A4A"/>
    <w:rsid w:val="00A12183"/>
    <w:rsid w:val="00A20C3E"/>
    <w:rsid w:val="00A320D4"/>
    <w:rsid w:val="00A43D67"/>
    <w:rsid w:val="00A4487F"/>
    <w:rsid w:val="00A62ED7"/>
    <w:rsid w:val="00A85AB8"/>
    <w:rsid w:val="00A93077"/>
    <w:rsid w:val="00AF22BD"/>
    <w:rsid w:val="00AF319C"/>
    <w:rsid w:val="00B30ECB"/>
    <w:rsid w:val="00B52203"/>
    <w:rsid w:val="00B6129B"/>
    <w:rsid w:val="00B65A5D"/>
    <w:rsid w:val="00BB35EB"/>
    <w:rsid w:val="00BF24B4"/>
    <w:rsid w:val="00C0642C"/>
    <w:rsid w:val="00C16EE5"/>
    <w:rsid w:val="00C20809"/>
    <w:rsid w:val="00C4539C"/>
    <w:rsid w:val="00C61513"/>
    <w:rsid w:val="00C64611"/>
    <w:rsid w:val="00C66948"/>
    <w:rsid w:val="00C80FCA"/>
    <w:rsid w:val="00C819FF"/>
    <w:rsid w:val="00CA1545"/>
    <w:rsid w:val="00CE322E"/>
    <w:rsid w:val="00CE3D3D"/>
    <w:rsid w:val="00CE71D0"/>
    <w:rsid w:val="00D16143"/>
    <w:rsid w:val="00D24859"/>
    <w:rsid w:val="00D87644"/>
    <w:rsid w:val="00D90E51"/>
    <w:rsid w:val="00D92B11"/>
    <w:rsid w:val="00DA012C"/>
    <w:rsid w:val="00DA25F3"/>
    <w:rsid w:val="00DB1D6B"/>
    <w:rsid w:val="00DE0028"/>
    <w:rsid w:val="00DF3208"/>
    <w:rsid w:val="00E525B5"/>
    <w:rsid w:val="00E673D1"/>
    <w:rsid w:val="00E9763F"/>
    <w:rsid w:val="00ED359C"/>
    <w:rsid w:val="00EF2A47"/>
    <w:rsid w:val="00EF71FA"/>
    <w:rsid w:val="00F052C8"/>
    <w:rsid w:val="00F2168D"/>
    <w:rsid w:val="00F26729"/>
    <w:rsid w:val="00F31875"/>
    <w:rsid w:val="00F344BC"/>
    <w:rsid w:val="00F379AE"/>
    <w:rsid w:val="00F413F6"/>
    <w:rsid w:val="00F521A4"/>
    <w:rsid w:val="00F54A47"/>
    <w:rsid w:val="00F63477"/>
    <w:rsid w:val="00F65DC9"/>
    <w:rsid w:val="00FE597F"/>
    <w:rsid w:val="00FF1AF7"/>
    <w:rsid w:val="00FF4C17"/>
    <w:rsid w:val="028B18FB"/>
    <w:rsid w:val="03DE12F7"/>
    <w:rsid w:val="04785EAF"/>
    <w:rsid w:val="059705B7"/>
    <w:rsid w:val="07826EF8"/>
    <w:rsid w:val="08785D6E"/>
    <w:rsid w:val="08B001A7"/>
    <w:rsid w:val="09474DB3"/>
    <w:rsid w:val="09BE62A1"/>
    <w:rsid w:val="0A0E0D6B"/>
    <w:rsid w:val="0A795285"/>
    <w:rsid w:val="0A943999"/>
    <w:rsid w:val="0B2A5F27"/>
    <w:rsid w:val="0B703155"/>
    <w:rsid w:val="0B8E0741"/>
    <w:rsid w:val="0B9D31B6"/>
    <w:rsid w:val="0BF6469F"/>
    <w:rsid w:val="0DCB67C6"/>
    <w:rsid w:val="0DD135F7"/>
    <w:rsid w:val="0ED94D0F"/>
    <w:rsid w:val="0F674759"/>
    <w:rsid w:val="10A80180"/>
    <w:rsid w:val="11E00BDC"/>
    <w:rsid w:val="11FA1050"/>
    <w:rsid w:val="13E71F43"/>
    <w:rsid w:val="15300985"/>
    <w:rsid w:val="1991029F"/>
    <w:rsid w:val="1BD966BE"/>
    <w:rsid w:val="1CBA5424"/>
    <w:rsid w:val="1CC161ED"/>
    <w:rsid w:val="1D7458E2"/>
    <w:rsid w:val="1DE17C76"/>
    <w:rsid w:val="1DE97927"/>
    <w:rsid w:val="1FBA2417"/>
    <w:rsid w:val="20EE42C5"/>
    <w:rsid w:val="21746829"/>
    <w:rsid w:val="21E33393"/>
    <w:rsid w:val="22074DCE"/>
    <w:rsid w:val="23115D25"/>
    <w:rsid w:val="244E4623"/>
    <w:rsid w:val="24517EA3"/>
    <w:rsid w:val="25355D17"/>
    <w:rsid w:val="255D584F"/>
    <w:rsid w:val="25CA2AC6"/>
    <w:rsid w:val="25FE5371"/>
    <w:rsid w:val="271B640E"/>
    <w:rsid w:val="27CE18C7"/>
    <w:rsid w:val="294F78EB"/>
    <w:rsid w:val="2A0A0F03"/>
    <w:rsid w:val="2AD6555A"/>
    <w:rsid w:val="2AE45C0D"/>
    <w:rsid w:val="2B2E200C"/>
    <w:rsid w:val="2B6D2549"/>
    <w:rsid w:val="2B9B1ADA"/>
    <w:rsid w:val="2CBE1D74"/>
    <w:rsid w:val="2CDA08EB"/>
    <w:rsid w:val="2E0221C2"/>
    <w:rsid w:val="2E17623A"/>
    <w:rsid w:val="2F616999"/>
    <w:rsid w:val="305347B6"/>
    <w:rsid w:val="3093427B"/>
    <w:rsid w:val="32A31486"/>
    <w:rsid w:val="32C20075"/>
    <w:rsid w:val="334F36F3"/>
    <w:rsid w:val="33512524"/>
    <w:rsid w:val="335B06AE"/>
    <w:rsid w:val="342435CC"/>
    <w:rsid w:val="349042C3"/>
    <w:rsid w:val="374958DD"/>
    <w:rsid w:val="38F33305"/>
    <w:rsid w:val="3B2D7721"/>
    <w:rsid w:val="3B480D65"/>
    <w:rsid w:val="3BC96C85"/>
    <w:rsid w:val="3D3D6066"/>
    <w:rsid w:val="3D53546E"/>
    <w:rsid w:val="3D567144"/>
    <w:rsid w:val="3DA807CA"/>
    <w:rsid w:val="402B2969"/>
    <w:rsid w:val="405A5026"/>
    <w:rsid w:val="44553FE7"/>
    <w:rsid w:val="464D7030"/>
    <w:rsid w:val="4720234E"/>
    <w:rsid w:val="47543B81"/>
    <w:rsid w:val="48D5215A"/>
    <w:rsid w:val="4A9E44DB"/>
    <w:rsid w:val="4AC07D16"/>
    <w:rsid w:val="4B143F23"/>
    <w:rsid w:val="4B5C3598"/>
    <w:rsid w:val="4C183897"/>
    <w:rsid w:val="4C643CE0"/>
    <w:rsid w:val="4CAA22FD"/>
    <w:rsid w:val="4F517954"/>
    <w:rsid w:val="502F1BBA"/>
    <w:rsid w:val="50B05008"/>
    <w:rsid w:val="5149752F"/>
    <w:rsid w:val="517745D9"/>
    <w:rsid w:val="517F3EC8"/>
    <w:rsid w:val="51CB4CFD"/>
    <w:rsid w:val="522D2B30"/>
    <w:rsid w:val="54A835E2"/>
    <w:rsid w:val="54F779C9"/>
    <w:rsid w:val="56363599"/>
    <w:rsid w:val="5650207F"/>
    <w:rsid w:val="57552E93"/>
    <w:rsid w:val="57A20754"/>
    <w:rsid w:val="57AF26E5"/>
    <w:rsid w:val="589154D2"/>
    <w:rsid w:val="58F161D4"/>
    <w:rsid w:val="590166C6"/>
    <w:rsid w:val="597560F0"/>
    <w:rsid w:val="598B3F6B"/>
    <w:rsid w:val="59E952EB"/>
    <w:rsid w:val="5A875D6E"/>
    <w:rsid w:val="5B4D499A"/>
    <w:rsid w:val="5FB56BB3"/>
    <w:rsid w:val="60A46F85"/>
    <w:rsid w:val="60EB54F9"/>
    <w:rsid w:val="61246008"/>
    <w:rsid w:val="61565E19"/>
    <w:rsid w:val="617F74B3"/>
    <w:rsid w:val="62EB5762"/>
    <w:rsid w:val="630A5BB9"/>
    <w:rsid w:val="631F6706"/>
    <w:rsid w:val="63AD7808"/>
    <w:rsid w:val="63C75081"/>
    <w:rsid w:val="641E34FB"/>
    <w:rsid w:val="655051BE"/>
    <w:rsid w:val="66482160"/>
    <w:rsid w:val="66F30EC9"/>
    <w:rsid w:val="68BC48D0"/>
    <w:rsid w:val="68CC487F"/>
    <w:rsid w:val="69360540"/>
    <w:rsid w:val="69D5519B"/>
    <w:rsid w:val="6A2417C7"/>
    <w:rsid w:val="6AC03B35"/>
    <w:rsid w:val="6BDB771D"/>
    <w:rsid w:val="6CE9497E"/>
    <w:rsid w:val="6DDD6221"/>
    <w:rsid w:val="6E7526D5"/>
    <w:rsid w:val="6E787DA6"/>
    <w:rsid w:val="6F792EBD"/>
    <w:rsid w:val="6FC9081F"/>
    <w:rsid w:val="70B155B6"/>
    <w:rsid w:val="716A1765"/>
    <w:rsid w:val="730A7932"/>
    <w:rsid w:val="75DA6B4D"/>
    <w:rsid w:val="76845FAA"/>
    <w:rsid w:val="78547576"/>
    <w:rsid w:val="79650D9E"/>
    <w:rsid w:val="7CAE5275"/>
    <w:rsid w:val="7DDA1430"/>
    <w:rsid w:val="7F413799"/>
    <w:rsid w:val="7FE8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DF32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rsid w:val="00DF32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5</cp:revision>
  <cp:lastPrinted>2024-08-07T01:48:00Z</cp:lastPrinted>
  <dcterms:created xsi:type="dcterms:W3CDTF">2025-06-11T08:32:00Z</dcterms:created>
  <dcterms:modified xsi:type="dcterms:W3CDTF">2025-06-11T08:37:00Z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FDBECEB3316E4C099DD1AEC50E5AA1F5_13</vt:lpwstr>
  </property>
</Properties>
</file>