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A30" w:rsidRPr="00D50CA2" w:rsidRDefault="00CA0A30" w:rsidP="00605736">
      <w:pPr>
        <w:widowControl/>
        <w:shd w:val="clear" w:color="auto" w:fill="FFFFFF"/>
        <w:spacing w:before="100" w:beforeAutospacing="1" w:after="100" w:afterAutospacing="1" w:line="450" w:lineRule="atLeast"/>
        <w:jc w:val="center"/>
        <w:rPr>
          <w:rFonts w:ascii="方正小标宋简体" w:eastAsia="方正小标宋简体" w:hAnsi="微软雅黑" w:cs="宋体"/>
          <w:b/>
          <w:kern w:val="0"/>
          <w:sz w:val="44"/>
          <w:szCs w:val="44"/>
        </w:rPr>
      </w:pPr>
      <w:r w:rsidRPr="00D50CA2">
        <w:rPr>
          <w:rFonts w:ascii="方正小标宋简体" w:eastAsia="方正小标宋简体" w:hAnsi="微软雅黑" w:cs="宋体" w:hint="eastAsia"/>
          <w:b/>
          <w:kern w:val="0"/>
          <w:sz w:val="44"/>
          <w:szCs w:val="44"/>
        </w:rPr>
        <w:t>行政执法服务指南</w:t>
      </w:r>
      <w:r w:rsidRPr="00D50CA2">
        <w:rPr>
          <w:rFonts w:ascii="方正小标宋简体" w:eastAsia="方正小标宋简体" w:hAnsi="微软雅黑" w:cs="宋体"/>
          <w:b/>
          <w:kern w:val="0"/>
          <w:sz w:val="44"/>
          <w:szCs w:val="44"/>
        </w:rPr>
        <w:t>——</w:t>
      </w:r>
      <w:r w:rsidRPr="00D50CA2">
        <w:rPr>
          <w:rFonts w:ascii="方正小标宋简体" w:eastAsia="方正小标宋简体" w:hAnsi="微软雅黑" w:cs="宋体" w:hint="eastAsia"/>
          <w:b/>
          <w:kern w:val="0"/>
          <w:sz w:val="44"/>
          <w:szCs w:val="44"/>
        </w:rPr>
        <w:t>行政处罚</w:t>
      </w:r>
    </w:p>
    <w:p w:rsidR="00CA0A30" w:rsidRDefault="00CA0A30" w:rsidP="00173808">
      <w:pPr>
        <w:widowControl/>
        <w:shd w:val="clear" w:color="auto" w:fill="FFFFFF"/>
        <w:spacing w:line="326" w:lineRule="auto"/>
        <w:ind w:firstLineChars="200" w:firstLine="31680"/>
        <w:rPr>
          <w:rFonts w:ascii="仿宋_GB2312" w:eastAsia="仿宋_GB2312" w:hAnsi="微软雅黑" w:cs="宋体"/>
          <w:kern w:val="0"/>
          <w:sz w:val="32"/>
          <w:szCs w:val="32"/>
        </w:rPr>
      </w:pPr>
      <w:r w:rsidRPr="00D50CA2">
        <w:rPr>
          <w:rFonts w:ascii="仿宋_GB2312" w:eastAsia="仿宋_GB2312" w:hAnsi="微软雅黑" w:cs="宋体" w:hint="eastAsia"/>
          <w:b/>
          <w:kern w:val="0"/>
          <w:sz w:val="32"/>
          <w:szCs w:val="32"/>
        </w:rPr>
        <w:t>一、执法事项：</w:t>
      </w:r>
      <w:r w:rsidRPr="009C44D8">
        <w:rPr>
          <w:rFonts w:ascii="仿宋_GB2312" w:eastAsia="仿宋_GB2312" w:hAnsi="微软雅黑" w:cs="宋体" w:hint="eastAsia"/>
          <w:kern w:val="0"/>
          <w:sz w:val="32"/>
          <w:szCs w:val="32"/>
        </w:rPr>
        <w:t>市场监督管理行政处罚</w:t>
      </w:r>
    </w:p>
    <w:p w:rsidR="00CA0A30" w:rsidRPr="009C44D8" w:rsidRDefault="00CA0A30" w:rsidP="00173808">
      <w:pPr>
        <w:widowControl/>
        <w:shd w:val="clear" w:color="auto" w:fill="FFFFFF"/>
        <w:spacing w:line="326" w:lineRule="auto"/>
        <w:ind w:firstLineChars="200" w:firstLine="31680"/>
        <w:rPr>
          <w:rFonts w:ascii="仿宋_GB2312" w:eastAsia="仿宋_GB2312" w:hAnsi="微软雅黑" w:cs="宋体"/>
          <w:kern w:val="0"/>
          <w:sz w:val="32"/>
          <w:szCs w:val="32"/>
        </w:rPr>
      </w:pPr>
      <w:r w:rsidRPr="00D50CA2">
        <w:rPr>
          <w:rFonts w:ascii="仿宋_GB2312" w:eastAsia="仿宋_GB2312" w:hAnsi="微软雅黑" w:cs="宋体" w:hint="eastAsia"/>
          <w:b/>
          <w:kern w:val="0"/>
          <w:sz w:val="32"/>
          <w:szCs w:val="32"/>
        </w:rPr>
        <w:t>二、依据：</w:t>
      </w:r>
      <w:r w:rsidRPr="009C44D8">
        <w:rPr>
          <w:rFonts w:ascii="仿宋_GB2312" w:eastAsia="仿宋_GB2312" w:hAnsi="微软雅黑" w:cs="宋体" w:hint="eastAsia"/>
          <w:kern w:val="0"/>
          <w:sz w:val="32"/>
          <w:szCs w:val="32"/>
        </w:rPr>
        <w:t>《中华人民共和国行政处罚法》、《中华人民共和国行政复议法》、《中华人民共和国行政诉讼法》、《中华人民共和国食品安全法》、《中华人民共和国药品管理法》、《中华人民共和国消费者保护法》、《中华人民共和国反不正当竞争法》、《中华人民共和国反垄断法》、《中华人民共和国广告法》、《中华人民共和国产品质量法》、《中华人民共和国特种设备安全法》、《中华人民共和国标准化法》、《中华人民共和国劳动合同法》、《中华人民共和国计量法》、《中华人民共和国疫苗管理法》、《中华人民共和国农产品质量安全法》、《中华人民共和国中医药法》、《中华人民共和国商标法》、《中华人民共和国著作权法》、《中华人民共和国专利法》、《中华人民共和国价格法》、《中华人民共和国》等有关法律、法规及规章。</w:t>
      </w:r>
    </w:p>
    <w:p w:rsidR="00CA0A30" w:rsidRPr="00D50CA2" w:rsidRDefault="00CA0A30" w:rsidP="00173808">
      <w:pPr>
        <w:widowControl/>
        <w:shd w:val="clear" w:color="auto" w:fill="FFFFFF"/>
        <w:spacing w:line="326" w:lineRule="auto"/>
        <w:ind w:firstLineChars="200" w:firstLine="31680"/>
        <w:rPr>
          <w:rFonts w:ascii="仿宋_GB2312" w:eastAsia="仿宋_GB2312" w:hAnsi="微软雅黑" w:cs="宋体"/>
          <w:b/>
          <w:kern w:val="0"/>
          <w:sz w:val="32"/>
          <w:szCs w:val="32"/>
        </w:rPr>
      </w:pPr>
      <w:r w:rsidRPr="00D50CA2">
        <w:rPr>
          <w:rFonts w:ascii="仿宋_GB2312" w:eastAsia="仿宋_GB2312" w:hAnsi="微软雅黑" w:cs="宋体" w:hint="eastAsia"/>
          <w:b/>
          <w:kern w:val="0"/>
          <w:sz w:val="32"/>
          <w:szCs w:val="32"/>
        </w:rPr>
        <w:t>三、所需资料：</w:t>
      </w:r>
    </w:p>
    <w:p w:rsidR="00CA0A30" w:rsidRPr="009C44D8" w:rsidRDefault="00CA0A30" w:rsidP="00173808">
      <w:pPr>
        <w:widowControl/>
        <w:shd w:val="clear" w:color="auto" w:fill="FFFFFF"/>
        <w:spacing w:line="326" w:lineRule="auto"/>
        <w:ind w:firstLineChars="200" w:firstLine="31680"/>
        <w:rPr>
          <w:rFonts w:ascii="仿宋_GB2312" w:eastAsia="仿宋_GB2312" w:hAnsi="微软雅黑" w:cs="宋体"/>
          <w:kern w:val="0"/>
          <w:sz w:val="32"/>
          <w:szCs w:val="32"/>
        </w:rPr>
      </w:pPr>
      <w:r w:rsidRPr="009C44D8">
        <w:rPr>
          <w:rFonts w:ascii="仿宋_GB2312" w:eastAsia="仿宋_GB2312" w:hAnsi="微软雅黑" w:cs="宋体"/>
          <w:kern w:val="0"/>
          <w:sz w:val="32"/>
          <w:szCs w:val="32"/>
        </w:rPr>
        <w:t>1</w:t>
      </w:r>
      <w:r>
        <w:rPr>
          <w:rFonts w:ascii="仿宋_GB2312" w:eastAsia="仿宋_GB2312" w:hAnsi="微软雅黑" w:cs="宋体"/>
          <w:kern w:val="0"/>
          <w:sz w:val="32"/>
          <w:szCs w:val="32"/>
        </w:rPr>
        <w:t>.</w:t>
      </w:r>
      <w:r w:rsidRPr="009C44D8">
        <w:rPr>
          <w:rFonts w:ascii="仿宋_GB2312" w:eastAsia="仿宋_GB2312" w:hAnsi="微软雅黑" w:cs="宋体" w:hint="eastAsia"/>
          <w:kern w:val="0"/>
          <w:sz w:val="32"/>
          <w:szCs w:val="32"/>
        </w:rPr>
        <w:t>法人身份证复印件或法人授权委托书；</w:t>
      </w:r>
    </w:p>
    <w:p w:rsidR="00CA0A30" w:rsidRPr="009C44D8" w:rsidRDefault="00CA0A30" w:rsidP="00173808">
      <w:pPr>
        <w:widowControl/>
        <w:shd w:val="clear" w:color="auto" w:fill="FFFFFF"/>
        <w:spacing w:line="326" w:lineRule="auto"/>
        <w:ind w:firstLineChars="200" w:firstLine="31680"/>
        <w:rPr>
          <w:rFonts w:ascii="仿宋_GB2312" w:eastAsia="仿宋_GB2312" w:hAnsi="微软雅黑" w:cs="宋体"/>
          <w:kern w:val="0"/>
          <w:sz w:val="32"/>
          <w:szCs w:val="32"/>
        </w:rPr>
      </w:pPr>
      <w:r w:rsidRPr="009C44D8">
        <w:rPr>
          <w:rFonts w:ascii="仿宋_GB2312" w:eastAsia="仿宋_GB2312" w:hAnsi="微软雅黑" w:cs="宋体"/>
          <w:kern w:val="0"/>
          <w:sz w:val="32"/>
          <w:szCs w:val="32"/>
        </w:rPr>
        <w:t>2</w:t>
      </w:r>
      <w:r>
        <w:rPr>
          <w:rFonts w:ascii="仿宋_GB2312" w:eastAsia="仿宋_GB2312" w:hAnsi="微软雅黑" w:cs="宋体"/>
          <w:kern w:val="0"/>
          <w:sz w:val="32"/>
          <w:szCs w:val="32"/>
        </w:rPr>
        <w:t>.</w:t>
      </w:r>
      <w:r w:rsidRPr="009C44D8">
        <w:rPr>
          <w:rFonts w:ascii="仿宋_GB2312" w:eastAsia="仿宋_GB2312" w:hAnsi="微软雅黑" w:cs="宋体" w:hint="eastAsia"/>
          <w:kern w:val="0"/>
          <w:sz w:val="32"/>
          <w:szCs w:val="32"/>
        </w:rPr>
        <w:t>被委托人身份证复印件；</w:t>
      </w:r>
    </w:p>
    <w:p w:rsidR="00CA0A30" w:rsidRPr="009C44D8" w:rsidRDefault="00CA0A30" w:rsidP="00173808">
      <w:pPr>
        <w:widowControl/>
        <w:shd w:val="clear" w:color="auto" w:fill="FFFFFF"/>
        <w:spacing w:line="326" w:lineRule="auto"/>
        <w:ind w:firstLineChars="200" w:firstLine="31680"/>
        <w:rPr>
          <w:rFonts w:ascii="仿宋_GB2312" w:eastAsia="仿宋_GB2312" w:hAnsi="微软雅黑" w:cs="宋体"/>
          <w:kern w:val="0"/>
          <w:sz w:val="32"/>
          <w:szCs w:val="32"/>
        </w:rPr>
      </w:pPr>
      <w:r w:rsidRPr="009C44D8">
        <w:rPr>
          <w:rFonts w:ascii="仿宋_GB2312" w:eastAsia="仿宋_GB2312" w:hAnsi="微软雅黑" w:cs="宋体"/>
          <w:kern w:val="0"/>
          <w:sz w:val="32"/>
          <w:szCs w:val="32"/>
        </w:rPr>
        <w:t>3</w:t>
      </w:r>
      <w:r>
        <w:rPr>
          <w:rFonts w:ascii="仿宋_GB2312" w:eastAsia="仿宋_GB2312" w:hAnsi="微软雅黑" w:cs="宋体"/>
          <w:kern w:val="0"/>
          <w:sz w:val="32"/>
          <w:szCs w:val="32"/>
        </w:rPr>
        <w:t>.</w:t>
      </w:r>
      <w:r w:rsidRPr="009C44D8">
        <w:rPr>
          <w:rFonts w:ascii="仿宋_GB2312" w:eastAsia="仿宋_GB2312" w:hAnsi="微软雅黑" w:cs="宋体" w:hint="eastAsia"/>
          <w:kern w:val="0"/>
          <w:sz w:val="32"/>
          <w:szCs w:val="32"/>
        </w:rPr>
        <w:t>营业执照复印件；</w:t>
      </w:r>
    </w:p>
    <w:p w:rsidR="00CA0A30" w:rsidRPr="009C44D8" w:rsidRDefault="00CA0A30" w:rsidP="00173808">
      <w:pPr>
        <w:widowControl/>
        <w:shd w:val="clear" w:color="auto" w:fill="FFFFFF"/>
        <w:spacing w:line="326" w:lineRule="auto"/>
        <w:ind w:firstLineChars="200" w:firstLine="31680"/>
        <w:rPr>
          <w:rFonts w:ascii="仿宋_GB2312" w:eastAsia="仿宋_GB2312" w:hAnsi="微软雅黑" w:cs="宋体"/>
          <w:kern w:val="0"/>
          <w:sz w:val="32"/>
          <w:szCs w:val="32"/>
        </w:rPr>
      </w:pPr>
      <w:r w:rsidRPr="009C44D8">
        <w:rPr>
          <w:rFonts w:ascii="仿宋_GB2312" w:eastAsia="仿宋_GB2312" w:hAnsi="微软雅黑" w:cs="宋体"/>
          <w:kern w:val="0"/>
          <w:sz w:val="32"/>
          <w:szCs w:val="32"/>
        </w:rPr>
        <w:t>4</w:t>
      </w:r>
      <w:r>
        <w:rPr>
          <w:rFonts w:ascii="仿宋_GB2312" w:eastAsia="仿宋_GB2312" w:hAnsi="微软雅黑" w:cs="宋体"/>
          <w:kern w:val="0"/>
          <w:sz w:val="32"/>
          <w:szCs w:val="32"/>
        </w:rPr>
        <w:t>.</w:t>
      </w:r>
      <w:r w:rsidRPr="009C44D8">
        <w:rPr>
          <w:rFonts w:ascii="仿宋_GB2312" w:eastAsia="仿宋_GB2312" w:hAnsi="微软雅黑" w:cs="宋体" w:hint="eastAsia"/>
          <w:kern w:val="0"/>
          <w:sz w:val="32"/>
          <w:szCs w:val="32"/>
        </w:rPr>
        <w:t>资质证书复印件；</w:t>
      </w:r>
    </w:p>
    <w:p w:rsidR="00CA0A30" w:rsidRPr="009C44D8" w:rsidRDefault="00CA0A30" w:rsidP="00173808">
      <w:pPr>
        <w:widowControl/>
        <w:shd w:val="clear" w:color="auto" w:fill="FFFFFF"/>
        <w:spacing w:line="326" w:lineRule="auto"/>
        <w:ind w:firstLineChars="200" w:firstLine="31680"/>
        <w:rPr>
          <w:rFonts w:ascii="仿宋_GB2312" w:eastAsia="仿宋_GB2312" w:hAnsi="微软雅黑" w:cs="宋体"/>
          <w:kern w:val="0"/>
          <w:sz w:val="32"/>
          <w:szCs w:val="32"/>
        </w:rPr>
      </w:pPr>
      <w:r w:rsidRPr="009C44D8">
        <w:rPr>
          <w:rFonts w:ascii="仿宋_GB2312" w:eastAsia="仿宋_GB2312" w:hAnsi="微软雅黑" w:cs="宋体"/>
          <w:kern w:val="0"/>
          <w:sz w:val="32"/>
          <w:szCs w:val="32"/>
        </w:rPr>
        <w:t>5</w:t>
      </w:r>
      <w:r>
        <w:rPr>
          <w:rFonts w:ascii="仿宋_GB2312" w:eastAsia="仿宋_GB2312" w:hAnsi="微软雅黑" w:cs="宋体"/>
          <w:kern w:val="0"/>
          <w:sz w:val="32"/>
          <w:szCs w:val="32"/>
        </w:rPr>
        <w:t>.</w:t>
      </w:r>
      <w:r w:rsidRPr="009C44D8">
        <w:rPr>
          <w:rFonts w:ascii="仿宋_GB2312" w:eastAsia="仿宋_GB2312" w:hAnsi="微软雅黑" w:cs="宋体" w:hint="eastAsia"/>
          <w:kern w:val="0"/>
          <w:sz w:val="32"/>
          <w:szCs w:val="32"/>
        </w:rPr>
        <w:t>调查取证中，执法机构认为与案件有关的其他材料。</w:t>
      </w:r>
    </w:p>
    <w:p w:rsidR="00CA0A30" w:rsidRPr="009C44D8" w:rsidRDefault="00CA0A30" w:rsidP="00173808">
      <w:pPr>
        <w:widowControl/>
        <w:shd w:val="clear" w:color="auto" w:fill="FFFFFF"/>
        <w:spacing w:line="326" w:lineRule="auto"/>
        <w:ind w:firstLineChars="200" w:firstLine="31680"/>
        <w:rPr>
          <w:rFonts w:ascii="仿宋_GB2312" w:eastAsia="仿宋_GB2312" w:hAnsi="微软雅黑" w:cs="宋体"/>
          <w:kern w:val="0"/>
          <w:sz w:val="32"/>
          <w:szCs w:val="32"/>
        </w:rPr>
      </w:pPr>
      <w:r w:rsidRPr="00D50CA2">
        <w:rPr>
          <w:rFonts w:ascii="仿宋_GB2312" w:eastAsia="仿宋_GB2312" w:hAnsi="微软雅黑" w:cs="宋体" w:hint="eastAsia"/>
          <w:b/>
          <w:kern w:val="0"/>
          <w:sz w:val="32"/>
          <w:szCs w:val="32"/>
        </w:rPr>
        <w:t>四、承办机构：</w:t>
      </w:r>
      <w:r>
        <w:rPr>
          <w:rFonts w:ascii="仿宋_GB2312" w:eastAsia="仿宋_GB2312" w:hAnsi="微软雅黑" w:cs="宋体" w:hint="eastAsia"/>
          <w:kern w:val="0"/>
          <w:sz w:val="32"/>
          <w:szCs w:val="32"/>
        </w:rPr>
        <w:t>攀枝花</w:t>
      </w:r>
      <w:r w:rsidRPr="009C44D8">
        <w:rPr>
          <w:rFonts w:ascii="仿宋_GB2312" w:eastAsia="仿宋_GB2312" w:hAnsi="微软雅黑" w:cs="宋体" w:hint="eastAsia"/>
          <w:kern w:val="0"/>
          <w:sz w:val="32"/>
          <w:szCs w:val="32"/>
        </w:rPr>
        <w:t>市市场监督管理局。</w:t>
      </w:r>
    </w:p>
    <w:p w:rsidR="00CA0A30" w:rsidRPr="009C44D8" w:rsidRDefault="00CA0A30" w:rsidP="00173808">
      <w:pPr>
        <w:widowControl/>
        <w:shd w:val="clear" w:color="auto" w:fill="FFFFFF"/>
        <w:spacing w:line="326" w:lineRule="auto"/>
        <w:ind w:firstLineChars="200" w:firstLine="31680"/>
        <w:rPr>
          <w:rFonts w:ascii="仿宋_GB2312" w:eastAsia="仿宋_GB2312" w:hAnsi="微软雅黑" w:cs="宋体"/>
          <w:kern w:val="0"/>
          <w:sz w:val="32"/>
          <w:szCs w:val="32"/>
        </w:rPr>
      </w:pPr>
      <w:r w:rsidRPr="00D50CA2">
        <w:rPr>
          <w:rFonts w:ascii="仿宋_GB2312" w:eastAsia="仿宋_GB2312" w:hAnsi="微软雅黑" w:cs="宋体" w:hint="eastAsia"/>
          <w:b/>
          <w:kern w:val="0"/>
          <w:sz w:val="32"/>
          <w:szCs w:val="32"/>
        </w:rPr>
        <w:t>五、行政处罚相对人：</w:t>
      </w:r>
      <w:r w:rsidRPr="009C44D8">
        <w:rPr>
          <w:rFonts w:ascii="仿宋_GB2312" w:eastAsia="仿宋_GB2312" w:hAnsi="微软雅黑" w:cs="宋体" w:hint="eastAsia"/>
          <w:kern w:val="0"/>
          <w:sz w:val="32"/>
          <w:szCs w:val="32"/>
        </w:rPr>
        <w:t>公民、法人或其他组织。</w:t>
      </w:r>
    </w:p>
    <w:p w:rsidR="00CA0A30" w:rsidRPr="009C44D8" w:rsidRDefault="00CA0A30" w:rsidP="00173808">
      <w:pPr>
        <w:widowControl/>
        <w:shd w:val="clear" w:color="auto" w:fill="FFFFFF"/>
        <w:spacing w:line="326" w:lineRule="auto"/>
        <w:ind w:firstLineChars="200" w:firstLine="31680"/>
        <w:rPr>
          <w:rFonts w:ascii="仿宋_GB2312" w:eastAsia="仿宋_GB2312" w:hAnsi="微软雅黑" w:cs="宋体"/>
          <w:kern w:val="0"/>
          <w:sz w:val="32"/>
          <w:szCs w:val="32"/>
        </w:rPr>
      </w:pPr>
      <w:r w:rsidRPr="00D50CA2">
        <w:rPr>
          <w:rFonts w:ascii="仿宋_GB2312" w:eastAsia="仿宋_GB2312" w:hAnsi="微软雅黑" w:cs="宋体" w:hint="eastAsia"/>
          <w:b/>
          <w:kern w:val="0"/>
          <w:sz w:val="32"/>
          <w:szCs w:val="32"/>
        </w:rPr>
        <w:t>六、处罚流程：</w:t>
      </w:r>
      <w:r w:rsidRPr="009C44D8">
        <w:rPr>
          <w:rFonts w:ascii="仿宋_GB2312" w:eastAsia="仿宋_GB2312" w:hAnsi="微软雅黑" w:cs="宋体" w:hint="eastAsia"/>
          <w:kern w:val="0"/>
          <w:sz w:val="32"/>
          <w:szCs w:val="32"/>
        </w:rPr>
        <w:t>立案</w:t>
      </w:r>
      <w:r w:rsidRPr="009C44D8">
        <w:rPr>
          <w:rFonts w:ascii="仿宋_GB2312" w:eastAsia="仿宋_GB2312" w:hAnsi="微软雅黑" w:cs="宋体"/>
          <w:kern w:val="0"/>
          <w:sz w:val="32"/>
          <w:szCs w:val="32"/>
        </w:rPr>
        <w:t>-</w:t>
      </w:r>
      <w:r w:rsidRPr="009C44D8">
        <w:rPr>
          <w:rFonts w:ascii="仿宋_GB2312" w:eastAsia="仿宋_GB2312" w:hAnsi="微软雅黑" w:cs="宋体" w:hint="eastAsia"/>
          <w:kern w:val="0"/>
          <w:sz w:val="32"/>
          <w:szCs w:val="32"/>
        </w:rPr>
        <w:t>调查取证</w:t>
      </w:r>
      <w:r w:rsidRPr="009C44D8">
        <w:rPr>
          <w:rFonts w:ascii="仿宋_GB2312" w:eastAsia="仿宋_GB2312" w:hAnsi="微软雅黑" w:cs="宋体"/>
          <w:kern w:val="0"/>
          <w:sz w:val="32"/>
          <w:szCs w:val="32"/>
        </w:rPr>
        <w:t>-</w:t>
      </w:r>
      <w:r w:rsidRPr="009C44D8">
        <w:rPr>
          <w:rFonts w:ascii="仿宋_GB2312" w:eastAsia="仿宋_GB2312" w:hAnsi="微软雅黑" w:cs="宋体" w:hint="eastAsia"/>
          <w:kern w:val="0"/>
          <w:sz w:val="32"/>
          <w:szCs w:val="32"/>
        </w:rPr>
        <w:t>审查决定</w:t>
      </w:r>
      <w:r w:rsidRPr="009C44D8">
        <w:rPr>
          <w:rFonts w:ascii="仿宋_GB2312" w:eastAsia="仿宋_GB2312" w:hAnsi="微软雅黑" w:cs="宋体"/>
          <w:kern w:val="0"/>
          <w:sz w:val="32"/>
          <w:szCs w:val="32"/>
        </w:rPr>
        <w:t>-</w:t>
      </w:r>
      <w:r w:rsidRPr="009C44D8">
        <w:rPr>
          <w:rFonts w:ascii="仿宋_GB2312" w:eastAsia="仿宋_GB2312" w:hAnsi="微软雅黑" w:cs="宋体" w:hint="eastAsia"/>
          <w:kern w:val="0"/>
          <w:sz w:val="32"/>
          <w:szCs w:val="32"/>
        </w:rPr>
        <w:t>执行</w:t>
      </w:r>
      <w:r w:rsidRPr="009C44D8">
        <w:rPr>
          <w:rFonts w:ascii="仿宋_GB2312" w:eastAsia="仿宋_GB2312" w:hAnsi="微软雅黑" w:cs="宋体"/>
          <w:kern w:val="0"/>
          <w:sz w:val="32"/>
          <w:szCs w:val="32"/>
        </w:rPr>
        <w:t>-</w:t>
      </w:r>
      <w:r w:rsidRPr="009C44D8">
        <w:rPr>
          <w:rFonts w:ascii="仿宋_GB2312" w:eastAsia="仿宋_GB2312" w:hAnsi="微软雅黑" w:cs="宋体" w:hint="eastAsia"/>
          <w:kern w:val="0"/>
          <w:sz w:val="32"/>
          <w:szCs w:val="32"/>
        </w:rPr>
        <w:t>结案。</w:t>
      </w:r>
    </w:p>
    <w:p w:rsidR="00CA0A30" w:rsidRPr="00D50CA2" w:rsidRDefault="00CA0A30" w:rsidP="00173808">
      <w:pPr>
        <w:widowControl/>
        <w:shd w:val="clear" w:color="auto" w:fill="FFFFFF"/>
        <w:spacing w:line="326" w:lineRule="auto"/>
        <w:ind w:firstLineChars="200" w:firstLine="31680"/>
        <w:rPr>
          <w:rFonts w:ascii="仿宋_GB2312" w:eastAsia="仿宋_GB2312" w:hAnsi="微软雅黑" w:cs="宋体"/>
          <w:b/>
          <w:kern w:val="0"/>
          <w:sz w:val="32"/>
          <w:szCs w:val="32"/>
        </w:rPr>
      </w:pPr>
      <w:r w:rsidRPr="00D50CA2">
        <w:rPr>
          <w:rFonts w:ascii="仿宋_GB2312" w:eastAsia="仿宋_GB2312" w:hAnsi="微软雅黑" w:cs="宋体" w:hint="eastAsia"/>
          <w:b/>
          <w:kern w:val="0"/>
          <w:sz w:val="32"/>
          <w:szCs w:val="32"/>
        </w:rPr>
        <w:t>七、救济渠道：</w:t>
      </w:r>
    </w:p>
    <w:p w:rsidR="00CA0A30" w:rsidRPr="009C44D8" w:rsidRDefault="00CA0A30" w:rsidP="00173808">
      <w:pPr>
        <w:widowControl/>
        <w:shd w:val="clear" w:color="auto" w:fill="FFFFFF"/>
        <w:spacing w:line="326" w:lineRule="auto"/>
        <w:ind w:firstLineChars="200" w:firstLine="31680"/>
        <w:rPr>
          <w:rFonts w:ascii="仿宋_GB2312" w:eastAsia="仿宋_GB2312" w:hAnsi="微软雅黑" w:cs="宋体"/>
          <w:kern w:val="0"/>
          <w:sz w:val="32"/>
          <w:szCs w:val="32"/>
        </w:rPr>
      </w:pPr>
      <w:r w:rsidRPr="009C44D8">
        <w:rPr>
          <w:rFonts w:ascii="仿宋_GB2312" w:eastAsia="仿宋_GB2312" w:hAnsi="微软雅黑" w:cs="宋体"/>
          <w:kern w:val="0"/>
          <w:sz w:val="32"/>
          <w:szCs w:val="32"/>
        </w:rPr>
        <w:t>1</w:t>
      </w:r>
      <w:r>
        <w:rPr>
          <w:rFonts w:ascii="仿宋_GB2312" w:eastAsia="仿宋_GB2312" w:hAnsi="微软雅黑" w:cs="宋体"/>
          <w:kern w:val="0"/>
          <w:sz w:val="32"/>
          <w:szCs w:val="32"/>
        </w:rPr>
        <w:t>.</w:t>
      </w:r>
      <w:r w:rsidRPr="009C44D8">
        <w:rPr>
          <w:rFonts w:ascii="仿宋_GB2312" w:eastAsia="仿宋_GB2312" w:hAnsi="微软雅黑" w:cs="宋体" w:hint="eastAsia"/>
          <w:kern w:val="0"/>
          <w:sz w:val="32"/>
          <w:szCs w:val="32"/>
        </w:rPr>
        <w:t>当事人享有</w:t>
      </w:r>
      <w:r>
        <w:rPr>
          <w:rFonts w:ascii="仿宋_GB2312" w:eastAsia="仿宋_GB2312" w:hAnsi="微软雅黑" w:cs="宋体" w:hint="eastAsia"/>
          <w:kern w:val="0"/>
          <w:sz w:val="32"/>
          <w:szCs w:val="32"/>
        </w:rPr>
        <w:t>陈述</w:t>
      </w:r>
      <w:r w:rsidRPr="009C44D8">
        <w:rPr>
          <w:rFonts w:ascii="仿宋_GB2312" w:eastAsia="仿宋_GB2312" w:hAnsi="微软雅黑" w:cs="宋体" w:hint="eastAsia"/>
          <w:kern w:val="0"/>
          <w:sz w:val="32"/>
          <w:szCs w:val="32"/>
        </w:rPr>
        <w:t>申辩权；</w:t>
      </w:r>
    </w:p>
    <w:p w:rsidR="00CA0A30" w:rsidRPr="009C44D8" w:rsidRDefault="00CA0A30" w:rsidP="00173808">
      <w:pPr>
        <w:widowControl/>
        <w:shd w:val="clear" w:color="auto" w:fill="FFFFFF"/>
        <w:spacing w:line="326" w:lineRule="auto"/>
        <w:ind w:firstLineChars="200" w:firstLine="31680"/>
        <w:rPr>
          <w:rFonts w:ascii="仿宋_GB2312" w:eastAsia="仿宋_GB2312" w:hAnsi="微软雅黑" w:cs="宋体"/>
          <w:kern w:val="0"/>
          <w:sz w:val="32"/>
          <w:szCs w:val="32"/>
        </w:rPr>
      </w:pPr>
      <w:r w:rsidRPr="009C44D8">
        <w:rPr>
          <w:rFonts w:ascii="仿宋_GB2312" w:eastAsia="仿宋_GB2312" w:hAnsi="微软雅黑" w:cs="宋体"/>
          <w:kern w:val="0"/>
          <w:sz w:val="32"/>
          <w:szCs w:val="32"/>
        </w:rPr>
        <w:t>2</w:t>
      </w:r>
      <w:r>
        <w:rPr>
          <w:rFonts w:ascii="仿宋_GB2312" w:eastAsia="仿宋_GB2312" w:hAnsi="微软雅黑" w:cs="宋体"/>
          <w:kern w:val="0"/>
          <w:sz w:val="32"/>
          <w:szCs w:val="32"/>
        </w:rPr>
        <w:t>.</w:t>
      </w:r>
      <w:r w:rsidRPr="009C44D8">
        <w:rPr>
          <w:rFonts w:ascii="仿宋_GB2312" w:eastAsia="仿宋_GB2312" w:hAnsi="微软雅黑" w:cs="宋体" w:hint="eastAsia"/>
          <w:kern w:val="0"/>
          <w:sz w:val="32"/>
          <w:szCs w:val="32"/>
        </w:rPr>
        <w:t>当事人有权依法申请行政复议或提起行政诉讼。</w:t>
      </w:r>
    </w:p>
    <w:p w:rsidR="00CA0A30" w:rsidRPr="009C44D8" w:rsidRDefault="00CA0A30" w:rsidP="00173808">
      <w:pPr>
        <w:widowControl/>
        <w:shd w:val="clear" w:color="auto" w:fill="FFFFFF"/>
        <w:spacing w:line="326" w:lineRule="auto"/>
        <w:ind w:firstLineChars="200" w:firstLine="31680"/>
        <w:rPr>
          <w:rFonts w:ascii="仿宋_GB2312" w:eastAsia="仿宋_GB2312" w:hAnsi="微软雅黑" w:cs="宋体"/>
          <w:kern w:val="0"/>
          <w:sz w:val="32"/>
          <w:szCs w:val="32"/>
        </w:rPr>
      </w:pPr>
      <w:r w:rsidRPr="00D50CA2">
        <w:rPr>
          <w:rFonts w:ascii="仿宋_GB2312" w:eastAsia="仿宋_GB2312" w:hAnsi="微软雅黑" w:cs="宋体" w:hint="eastAsia"/>
          <w:b/>
          <w:kern w:val="0"/>
          <w:sz w:val="32"/>
          <w:szCs w:val="32"/>
        </w:rPr>
        <w:t>八、责任追究：</w:t>
      </w:r>
      <w:r w:rsidRPr="009C44D8">
        <w:rPr>
          <w:rFonts w:ascii="仿宋_GB2312" w:eastAsia="仿宋_GB2312" w:hAnsi="微软雅黑" w:cs="宋体"/>
          <w:kern w:val="0"/>
          <w:sz w:val="32"/>
          <w:szCs w:val="32"/>
        </w:rPr>
        <w:tab/>
      </w:r>
      <w:r w:rsidRPr="009C44D8">
        <w:rPr>
          <w:rFonts w:ascii="仿宋_GB2312" w:eastAsia="仿宋_GB2312" w:hAnsi="微软雅黑" w:cs="宋体" w:hint="eastAsia"/>
          <w:kern w:val="0"/>
          <w:sz w:val="32"/>
          <w:szCs w:val="32"/>
        </w:rPr>
        <w:t>对不履行或不正确履行行政职责的行政机关及其工作人员，依据《中华人民共和国监察法》、《行政机关公务员处分条例》等法律法规规章的相关规定追究相应的责任。</w:t>
      </w:r>
    </w:p>
    <w:p w:rsidR="00CA0A30" w:rsidRDefault="00CA0A30" w:rsidP="00173808">
      <w:pPr>
        <w:widowControl/>
        <w:shd w:val="clear" w:color="auto" w:fill="FFFFFF"/>
        <w:spacing w:line="326" w:lineRule="auto"/>
        <w:ind w:firstLineChars="200" w:firstLine="31680"/>
        <w:rPr>
          <w:rFonts w:ascii="仿宋_GB2312" w:eastAsia="仿宋_GB2312" w:hAnsi="微软雅黑" w:cs="宋体"/>
          <w:kern w:val="0"/>
          <w:sz w:val="32"/>
          <w:szCs w:val="32"/>
        </w:rPr>
      </w:pPr>
      <w:r w:rsidRPr="00D50CA2">
        <w:rPr>
          <w:rFonts w:ascii="仿宋_GB2312" w:eastAsia="仿宋_GB2312" w:hAnsi="微软雅黑" w:cs="宋体" w:hint="eastAsia"/>
          <w:b/>
          <w:kern w:val="0"/>
          <w:sz w:val="32"/>
          <w:szCs w:val="32"/>
        </w:rPr>
        <w:t>办公地点：</w:t>
      </w:r>
      <w:r>
        <w:rPr>
          <w:rFonts w:ascii="仿宋_GB2312" w:eastAsia="仿宋_GB2312" w:hAnsi="微软雅黑" w:cs="宋体" w:hint="eastAsia"/>
          <w:kern w:val="0"/>
          <w:sz w:val="32"/>
          <w:szCs w:val="32"/>
        </w:rPr>
        <w:t>攀枝花</w:t>
      </w:r>
      <w:r w:rsidRPr="009C44D8">
        <w:rPr>
          <w:rFonts w:ascii="仿宋_GB2312" w:eastAsia="仿宋_GB2312" w:hAnsi="微软雅黑" w:cs="宋体" w:hint="eastAsia"/>
          <w:kern w:val="0"/>
          <w:sz w:val="32"/>
          <w:szCs w:val="32"/>
        </w:rPr>
        <w:t>市</w:t>
      </w:r>
      <w:r>
        <w:rPr>
          <w:rFonts w:ascii="仿宋_GB2312" w:eastAsia="仿宋_GB2312" w:hAnsi="微软雅黑" w:cs="宋体" w:hint="eastAsia"/>
          <w:kern w:val="0"/>
          <w:sz w:val="32"/>
          <w:szCs w:val="32"/>
        </w:rPr>
        <w:t>行政执法监督科</w:t>
      </w:r>
      <w:r w:rsidRPr="009C44D8">
        <w:rPr>
          <w:rFonts w:ascii="仿宋_GB2312" w:eastAsia="仿宋_GB2312" w:hAnsi="微软雅黑" w:cs="宋体" w:hint="eastAsia"/>
          <w:kern w:val="0"/>
          <w:sz w:val="32"/>
          <w:szCs w:val="32"/>
        </w:rPr>
        <w:t>（</w:t>
      </w:r>
      <w:r>
        <w:rPr>
          <w:rFonts w:ascii="仿宋_GB2312" w:eastAsia="仿宋_GB2312" w:hAnsi="微软雅黑" w:cs="宋体" w:hint="eastAsia"/>
          <w:kern w:val="0"/>
          <w:sz w:val="32"/>
          <w:szCs w:val="32"/>
        </w:rPr>
        <w:t>攀枝花</w:t>
      </w:r>
      <w:r w:rsidRPr="009C44D8">
        <w:rPr>
          <w:rFonts w:ascii="仿宋_GB2312" w:eastAsia="仿宋_GB2312" w:hAnsi="微软雅黑" w:cs="宋体" w:hint="eastAsia"/>
          <w:kern w:val="0"/>
          <w:sz w:val="32"/>
          <w:szCs w:val="32"/>
        </w:rPr>
        <w:t>市</w:t>
      </w:r>
      <w:r>
        <w:rPr>
          <w:rFonts w:ascii="仿宋_GB2312" w:eastAsia="仿宋_GB2312" w:hAnsi="微软雅黑" w:cs="宋体" w:hint="eastAsia"/>
          <w:kern w:val="0"/>
          <w:sz w:val="32"/>
          <w:szCs w:val="32"/>
        </w:rPr>
        <w:t>机场路</w:t>
      </w:r>
      <w:r>
        <w:rPr>
          <w:rFonts w:ascii="仿宋_GB2312" w:eastAsia="仿宋_GB2312" w:hAnsi="微软雅黑" w:cs="宋体"/>
          <w:kern w:val="0"/>
          <w:sz w:val="32"/>
          <w:szCs w:val="32"/>
        </w:rPr>
        <w:t>106</w:t>
      </w:r>
      <w:r w:rsidRPr="009C44D8">
        <w:rPr>
          <w:rFonts w:ascii="仿宋_GB2312" w:eastAsia="仿宋_GB2312" w:hAnsi="微软雅黑" w:cs="宋体" w:hint="eastAsia"/>
          <w:kern w:val="0"/>
          <w:sz w:val="32"/>
          <w:szCs w:val="32"/>
        </w:rPr>
        <w:t>号）。</w:t>
      </w:r>
    </w:p>
    <w:p w:rsidR="00CA0A30" w:rsidRPr="009C44D8" w:rsidRDefault="00CA0A30" w:rsidP="00173808">
      <w:pPr>
        <w:widowControl/>
        <w:shd w:val="clear" w:color="auto" w:fill="FFFFFF"/>
        <w:spacing w:line="326" w:lineRule="auto"/>
        <w:ind w:firstLineChars="200" w:firstLine="31680"/>
        <w:rPr>
          <w:rFonts w:ascii="仿宋_GB2312" w:eastAsia="仿宋_GB2312" w:hAnsi="微软雅黑" w:cs="宋体"/>
          <w:kern w:val="0"/>
          <w:sz w:val="32"/>
          <w:szCs w:val="32"/>
        </w:rPr>
      </w:pPr>
      <w:r w:rsidRPr="00D50CA2">
        <w:rPr>
          <w:rFonts w:ascii="仿宋_GB2312" w:eastAsia="仿宋_GB2312" w:hAnsi="微软雅黑" w:cs="宋体" w:hint="eastAsia"/>
          <w:b/>
          <w:kern w:val="0"/>
          <w:sz w:val="32"/>
          <w:szCs w:val="32"/>
        </w:rPr>
        <w:t>电话：</w:t>
      </w:r>
      <w:r>
        <w:rPr>
          <w:rFonts w:ascii="仿宋_GB2312" w:eastAsia="仿宋_GB2312" w:hAnsi="微软雅黑" w:cs="宋体"/>
          <w:kern w:val="0"/>
          <w:sz w:val="32"/>
          <w:szCs w:val="32"/>
        </w:rPr>
        <w:t>0812-3306748</w:t>
      </w:r>
    </w:p>
    <w:sectPr w:rsidR="00CA0A30" w:rsidRPr="009C44D8" w:rsidSect="009622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0A30" w:rsidRDefault="00CA0A30" w:rsidP="00B44EFD">
      <w:r>
        <w:separator/>
      </w:r>
    </w:p>
  </w:endnote>
  <w:endnote w:type="continuationSeparator" w:id="0">
    <w:p w:rsidR="00CA0A30" w:rsidRDefault="00CA0A30" w:rsidP="00B44E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0A30" w:rsidRDefault="00CA0A30" w:rsidP="00B44EFD">
      <w:r>
        <w:separator/>
      </w:r>
    </w:p>
  </w:footnote>
  <w:footnote w:type="continuationSeparator" w:id="0">
    <w:p w:rsidR="00CA0A30" w:rsidRDefault="00CA0A30" w:rsidP="00B44E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0040"/>
    <w:rsid w:val="00010493"/>
    <w:rsid w:val="000B4E78"/>
    <w:rsid w:val="00173808"/>
    <w:rsid w:val="001B1ECA"/>
    <w:rsid w:val="00303F93"/>
    <w:rsid w:val="003568FD"/>
    <w:rsid w:val="003960FD"/>
    <w:rsid w:val="00556C29"/>
    <w:rsid w:val="00574CA3"/>
    <w:rsid w:val="00605736"/>
    <w:rsid w:val="00613F2F"/>
    <w:rsid w:val="00692C35"/>
    <w:rsid w:val="00854CAA"/>
    <w:rsid w:val="0096223E"/>
    <w:rsid w:val="009C44D8"/>
    <w:rsid w:val="009C4FF6"/>
    <w:rsid w:val="00B44EFD"/>
    <w:rsid w:val="00B60040"/>
    <w:rsid w:val="00B77AD3"/>
    <w:rsid w:val="00BF3C33"/>
    <w:rsid w:val="00C51F22"/>
    <w:rsid w:val="00C9152A"/>
    <w:rsid w:val="00CA0A30"/>
    <w:rsid w:val="00CF6BC3"/>
    <w:rsid w:val="00D50CA2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23E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44E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44EFD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B44E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44EFD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41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1990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1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41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419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1990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1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41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1021</TotalTime>
  <Pages>2</Pages>
  <Words>105</Words>
  <Characters>599</Characters>
  <Application>Microsoft Office Outlook</Application>
  <DocSecurity>0</DocSecurity>
  <Lines>0</Lines>
  <Paragraphs>0</Paragraphs>
  <ScaleCrop>false</ScaleCrop>
  <Company>P R 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张华敏</dc:creator>
  <cp:keywords/>
  <dc:description/>
  <cp:lastModifiedBy>李晓军</cp:lastModifiedBy>
  <cp:revision>10</cp:revision>
  <dcterms:created xsi:type="dcterms:W3CDTF">2019-11-25T08:58:00Z</dcterms:created>
  <dcterms:modified xsi:type="dcterms:W3CDTF">2020-01-08T03:44:00Z</dcterms:modified>
</cp:coreProperties>
</file>